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B11EE" w14:textId="069EE11D" w:rsidR="00380AE9" w:rsidRPr="002076DA" w:rsidRDefault="002F5DBF" w:rsidP="002076DA">
      <w:pPr>
        <w:pStyle w:val="Corpotesto"/>
        <w:jc w:val="center"/>
        <w:rPr>
          <w:w w:val="105"/>
          <w:sz w:val="24"/>
          <w:szCs w:val="24"/>
          <w:u w:val="none"/>
        </w:rPr>
      </w:pPr>
      <w:r w:rsidRPr="002076DA">
        <w:rPr>
          <w:w w:val="105"/>
          <w:sz w:val="24"/>
          <w:szCs w:val="24"/>
          <w:u w:val="none"/>
        </w:rPr>
        <w:t>IPSEOA</w:t>
      </w:r>
    </w:p>
    <w:p w14:paraId="68BD0D22" w14:textId="77777777" w:rsidR="002F5DBF" w:rsidRPr="002F5DBF" w:rsidRDefault="002F5DBF" w:rsidP="002F5DBF">
      <w:pPr>
        <w:spacing w:before="5"/>
        <w:rPr>
          <w:b/>
          <w:sz w:val="24"/>
          <w:szCs w:val="24"/>
          <w:u w:val="single"/>
        </w:rPr>
      </w:pPr>
    </w:p>
    <w:p w14:paraId="37ADCDF5" w14:textId="0542BCE2" w:rsidR="002F5DBF" w:rsidRPr="002F5DBF" w:rsidRDefault="002F5DBF" w:rsidP="002F5DBF">
      <w:pPr>
        <w:pStyle w:val="Corpotesto"/>
        <w:jc w:val="center"/>
        <w:rPr>
          <w:sz w:val="24"/>
          <w:szCs w:val="24"/>
          <w:u w:val="none"/>
        </w:rPr>
      </w:pPr>
      <w:r w:rsidRPr="002F5DBF">
        <w:rPr>
          <w:w w:val="105"/>
          <w:sz w:val="24"/>
          <w:szCs w:val="24"/>
          <w:u w:val="none"/>
        </w:rPr>
        <w:t xml:space="preserve">OBIETTIVI </w:t>
      </w:r>
      <w:r w:rsidR="00BA28EF">
        <w:rPr>
          <w:w w:val="105"/>
          <w:sz w:val="24"/>
          <w:szCs w:val="24"/>
          <w:u w:val="none"/>
        </w:rPr>
        <w:t>MINIMI</w:t>
      </w:r>
    </w:p>
    <w:p w14:paraId="21C30C78" w14:textId="77777777" w:rsidR="002F5DBF" w:rsidRPr="002F5DBF" w:rsidRDefault="002F5DBF" w:rsidP="002F5DBF">
      <w:pPr>
        <w:rPr>
          <w:b/>
          <w:sz w:val="24"/>
          <w:szCs w:val="24"/>
          <w:u w:val="single"/>
        </w:rPr>
      </w:pPr>
    </w:p>
    <w:p w14:paraId="52C2109D" w14:textId="4E17CE8D" w:rsidR="002F5DBF" w:rsidRDefault="002F5DBF" w:rsidP="002F5DBF">
      <w:pPr>
        <w:pStyle w:val="Corpotesto"/>
        <w:jc w:val="center"/>
        <w:rPr>
          <w:w w:val="105"/>
          <w:sz w:val="24"/>
          <w:szCs w:val="24"/>
        </w:rPr>
      </w:pPr>
      <w:r w:rsidRPr="002076DA">
        <w:rPr>
          <w:w w:val="105"/>
          <w:sz w:val="24"/>
          <w:szCs w:val="24"/>
        </w:rPr>
        <w:t xml:space="preserve">CLASSE </w:t>
      </w:r>
      <w:r w:rsidR="002076DA">
        <w:rPr>
          <w:w w:val="105"/>
          <w:sz w:val="24"/>
          <w:szCs w:val="24"/>
        </w:rPr>
        <w:t>SECONDA</w:t>
      </w:r>
      <w:r w:rsidR="004E4838">
        <w:rPr>
          <w:w w:val="105"/>
          <w:sz w:val="24"/>
          <w:szCs w:val="24"/>
        </w:rPr>
        <w:t xml:space="preserve">  SEZ G</w:t>
      </w:r>
    </w:p>
    <w:p w14:paraId="12B661EB" w14:textId="77777777" w:rsidR="00490937" w:rsidRDefault="00490937" w:rsidP="002F5DBF">
      <w:pPr>
        <w:pStyle w:val="Corpotesto"/>
        <w:jc w:val="center"/>
        <w:rPr>
          <w:w w:val="105"/>
          <w:sz w:val="24"/>
          <w:szCs w:val="24"/>
        </w:rPr>
      </w:pPr>
    </w:p>
    <w:p w14:paraId="51CF5716" w14:textId="4B5C02FE" w:rsidR="00490937" w:rsidRPr="002F5DBF" w:rsidRDefault="00490937" w:rsidP="002F5DBF">
      <w:pPr>
        <w:pStyle w:val="Corpotesto"/>
        <w:jc w:val="center"/>
        <w:rPr>
          <w:sz w:val="24"/>
          <w:szCs w:val="24"/>
        </w:rPr>
      </w:pPr>
      <w:r>
        <w:rPr>
          <w:w w:val="105"/>
          <w:sz w:val="24"/>
          <w:szCs w:val="24"/>
        </w:rPr>
        <w:t>A.S 2023/24</w:t>
      </w:r>
    </w:p>
    <w:p w14:paraId="7A0439A3" w14:textId="3EF4B12D" w:rsidR="002F5DBF" w:rsidRDefault="002F5DBF" w:rsidP="002F5DBF">
      <w:pPr>
        <w:rPr>
          <w:b/>
          <w:sz w:val="24"/>
          <w:szCs w:val="24"/>
        </w:rPr>
      </w:pPr>
    </w:p>
    <w:p w14:paraId="43F232EF" w14:textId="157AC359" w:rsidR="00B538E6" w:rsidRDefault="00B538E6" w:rsidP="002F5DBF">
      <w:pPr>
        <w:rPr>
          <w:b/>
          <w:sz w:val="24"/>
          <w:szCs w:val="24"/>
        </w:rPr>
      </w:pPr>
    </w:p>
    <w:tbl>
      <w:tblPr>
        <w:tblStyle w:val="Grigliatabella"/>
        <w:tblW w:w="10206" w:type="dxa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AF3A43" w14:paraId="5E386446" w14:textId="77777777" w:rsidTr="00AF3A43">
        <w:trPr>
          <w:trHeight w:val="624"/>
        </w:trPr>
        <w:tc>
          <w:tcPr>
            <w:tcW w:w="10206" w:type="dxa"/>
            <w:gridSpan w:val="3"/>
            <w:vAlign w:val="center"/>
          </w:tcPr>
          <w:p w14:paraId="289DC111" w14:textId="6046028A" w:rsidR="002076DA" w:rsidRPr="002076DA" w:rsidRDefault="002076DA" w:rsidP="002076DA">
            <w:pPr>
              <w:widowControl/>
              <w:shd w:val="clear" w:color="auto" w:fill="FFFFFF"/>
              <w:autoSpaceDE/>
              <w:autoSpaceDN/>
              <w:spacing w:after="100" w:afterAutospacing="1"/>
              <w:jc w:val="center"/>
              <w:outlineLvl w:val="0"/>
              <w:rPr>
                <w:b/>
                <w:bCs/>
                <w:color w:val="212529"/>
                <w:kern w:val="36"/>
                <w:sz w:val="24"/>
                <w:szCs w:val="24"/>
                <w:lang w:eastAsia="it-IT"/>
              </w:rPr>
            </w:pPr>
            <w:r w:rsidRPr="002076DA">
              <w:rPr>
                <w:b/>
                <w:bCs/>
                <w:color w:val="212529"/>
                <w:kern w:val="36"/>
                <w:sz w:val="24"/>
                <w:szCs w:val="24"/>
                <w:lang w:eastAsia="it-IT"/>
              </w:rPr>
              <w:t>LABORATORI DI SERVIZI ENOGASTRONOMICI, SETTORE CUCINA</w:t>
            </w:r>
          </w:p>
          <w:p w14:paraId="3CE2A749" w14:textId="182EBB14" w:rsidR="00AF3A43" w:rsidRDefault="00AF3A43" w:rsidP="00AF3A4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14B55" w14:paraId="55E452AD" w14:textId="77777777" w:rsidTr="00AF3A43">
        <w:tc>
          <w:tcPr>
            <w:tcW w:w="3402" w:type="dxa"/>
            <w:vAlign w:val="center"/>
          </w:tcPr>
          <w:p w14:paraId="346BB995" w14:textId="46C6146B" w:rsidR="00914B55" w:rsidRDefault="00914B55" w:rsidP="00914B55">
            <w:pPr>
              <w:jc w:val="center"/>
              <w:rPr>
                <w:b/>
                <w:sz w:val="24"/>
                <w:szCs w:val="24"/>
              </w:rPr>
            </w:pPr>
            <w:r w:rsidRPr="002F5DBF">
              <w:rPr>
                <w:b/>
                <w:w w:val="105"/>
                <w:sz w:val="24"/>
                <w:szCs w:val="24"/>
              </w:rPr>
              <w:t xml:space="preserve">Conoscenze </w:t>
            </w:r>
          </w:p>
        </w:tc>
        <w:tc>
          <w:tcPr>
            <w:tcW w:w="3402" w:type="dxa"/>
            <w:vAlign w:val="center"/>
          </w:tcPr>
          <w:p w14:paraId="23BB4F0A" w14:textId="77C10E31" w:rsidR="00914B55" w:rsidRDefault="00914B55" w:rsidP="00914B55">
            <w:pPr>
              <w:jc w:val="center"/>
              <w:rPr>
                <w:b/>
                <w:sz w:val="24"/>
                <w:szCs w:val="24"/>
              </w:rPr>
            </w:pPr>
            <w:r w:rsidRPr="002F5DBF">
              <w:rPr>
                <w:b/>
                <w:w w:val="105"/>
                <w:sz w:val="24"/>
                <w:szCs w:val="24"/>
              </w:rPr>
              <w:t>Abilità</w:t>
            </w:r>
          </w:p>
        </w:tc>
        <w:tc>
          <w:tcPr>
            <w:tcW w:w="3402" w:type="dxa"/>
            <w:vAlign w:val="center"/>
          </w:tcPr>
          <w:p w14:paraId="63D3F82A" w14:textId="763FCFF9" w:rsidR="00914B55" w:rsidRDefault="00914B55" w:rsidP="00914B55">
            <w:pPr>
              <w:jc w:val="center"/>
              <w:rPr>
                <w:b/>
                <w:sz w:val="24"/>
                <w:szCs w:val="24"/>
              </w:rPr>
            </w:pPr>
            <w:r w:rsidRPr="002F5DBF">
              <w:rPr>
                <w:b/>
                <w:w w:val="105"/>
                <w:sz w:val="24"/>
                <w:szCs w:val="24"/>
              </w:rPr>
              <w:t>Competenze</w:t>
            </w:r>
          </w:p>
        </w:tc>
      </w:tr>
      <w:tr w:rsidR="00AF3A43" w14:paraId="21492F26" w14:textId="77777777" w:rsidTr="00AF3A43">
        <w:trPr>
          <w:trHeight w:val="6576"/>
        </w:trPr>
        <w:tc>
          <w:tcPr>
            <w:tcW w:w="3402" w:type="dxa"/>
          </w:tcPr>
          <w:p w14:paraId="20152F5D" w14:textId="77777777" w:rsidR="00AF3A43" w:rsidRDefault="00AF3A43" w:rsidP="00AF3A43">
            <w:pPr>
              <w:rPr>
                <w:b/>
                <w:w w:val="105"/>
                <w:sz w:val="24"/>
                <w:szCs w:val="24"/>
              </w:rPr>
            </w:pPr>
          </w:p>
          <w:p w14:paraId="3E756FBF" w14:textId="77777777" w:rsidR="005D27DF" w:rsidRPr="005D27DF" w:rsidRDefault="002076DA" w:rsidP="005D27DF">
            <w:pPr>
              <w:pStyle w:val="Paragrafoelenco"/>
              <w:numPr>
                <w:ilvl w:val="0"/>
                <w:numId w:val="13"/>
              </w:numPr>
              <w:rPr>
                <w:b/>
                <w:w w:val="105"/>
                <w:sz w:val="24"/>
                <w:szCs w:val="24"/>
              </w:rPr>
            </w:pPr>
            <w:r w:rsidRPr="002076DA">
              <w:rPr>
                <w:sz w:val="24"/>
                <w:szCs w:val="24"/>
              </w:rPr>
              <w:t xml:space="preserve">Approfondimento e consolidamento </w:t>
            </w:r>
            <w:r w:rsidR="005D27DF">
              <w:rPr>
                <w:sz w:val="24"/>
                <w:szCs w:val="24"/>
              </w:rPr>
              <w:t>dell’</w:t>
            </w:r>
            <w:r w:rsidR="005D27DF" w:rsidRPr="002076DA">
              <w:rPr>
                <w:sz w:val="24"/>
                <w:szCs w:val="24"/>
              </w:rPr>
              <w:t>igiene</w:t>
            </w:r>
            <w:r w:rsidR="005D27DF">
              <w:rPr>
                <w:sz w:val="24"/>
                <w:szCs w:val="24"/>
              </w:rPr>
              <w:t xml:space="preserve">, </w:t>
            </w:r>
            <w:r w:rsidR="005D27DF" w:rsidRPr="002076DA">
              <w:rPr>
                <w:sz w:val="24"/>
                <w:szCs w:val="24"/>
              </w:rPr>
              <w:t>della</w:t>
            </w:r>
            <w:r w:rsidRPr="002076DA">
              <w:rPr>
                <w:sz w:val="24"/>
                <w:szCs w:val="24"/>
              </w:rPr>
              <w:t xml:space="preserve"> sicurezza</w:t>
            </w:r>
            <w:r w:rsidR="005D27DF">
              <w:rPr>
                <w:sz w:val="24"/>
                <w:szCs w:val="24"/>
              </w:rPr>
              <w:t xml:space="preserve"> e delle </w:t>
            </w:r>
            <w:r w:rsidRPr="005D27DF">
              <w:rPr>
                <w:sz w:val="24"/>
                <w:szCs w:val="24"/>
              </w:rPr>
              <w:t xml:space="preserve">attrezzature e </w:t>
            </w:r>
            <w:r w:rsidR="005D27DF">
              <w:rPr>
                <w:sz w:val="24"/>
                <w:szCs w:val="24"/>
              </w:rPr>
              <w:t xml:space="preserve">il loro </w:t>
            </w:r>
            <w:r w:rsidRPr="005D27DF">
              <w:rPr>
                <w:sz w:val="24"/>
                <w:szCs w:val="24"/>
              </w:rPr>
              <w:t>utilizzo.</w:t>
            </w:r>
          </w:p>
          <w:p w14:paraId="2F1E406D" w14:textId="77777777" w:rsidR="005D27DF" w:rsidRPr="005D27DF" w:rsidRDefault="005D27DF" w:rsidP="005D27DF">
            <w:pPr>
              <w:pStyle w:val="Paragrafoelenco"/>
              <w:rPr>
                <w:b/>
                <w:w w:val="105"/>
                <w:sz w:val="24"/>
                <w:szCs w:val="24"/>
              </w:rPr>
            </w:pPr>
          </w:p>
          <w:p w14:paraId="5A287619" w14:textId="77777777" w:rsidR="005D27DF" w:rsidRPr="005D27DF" w:rsidRDefault="002076DA" w:rsidP="005D27DF">
            <w:pPr>
              <w:pStyle w:val="Paragrafoelenco"/>
              <w:numPr>
                <w:ilvl w:val="0"/>
                <w:numId w:val="13"/>
              </w:numPr>
              <w:rPr>
                <w:b/>
                <w:w w:val="105"/>
                <w:sz w:val="24"/>
                <w:szCs w:val="24"/>
              </w:rPr>
            </w:pPr>
            <w:r w:rsidRPr="005D27DF">
              <w:rPr>
                <w:sz w:val="24"/>
                <w:szCs w:val="24"/>
              </w:rPr>
              <w:t xml:space="preserve"> Le materie prime (conoscenza dei prodotti). </w:t>
            </w:r>
          </w:p>
          <w:p w14:paraId="5D477040" w14:textId="77777777" w:rsidR="005D27DF" w:rsidRPr="005D27DF" w:rsidRDefault="005D27DF" w:rsidP="005D27DF">
            <w:pPr>
              <w:pStyle w:val="Paragrafoelenco"/>
              <w:rPr>
                <w:sz w:val="24"/>
                <w:szCs w:val="24"/>
              </w:rPr>
            </w:pPr>
          </w:p>
          <w:p w14:paraId="5EAC6B3E" w14:textId="77777777" w:rsidR="005D27DF" w:rsidRPr="005D27DF" w:rsidRDefault="002076DA" w:rsidP="005D27DF">
            <w:pPr>
              <w:pStyle w:val="Paragrafoelenco"/>
              <w:numPr>
                <w:ilvl w:val="0"/>
                <w:numId w:val="13"/>
              </w:numPr>
              <w:rPr>
                <w:b/>
                <w:w w:val="105"/>
                <w:sz w:val="24"/>
                <w:szCs w:val="24"/>
              </w:rPr>
            </w:pPr>
            <w:r w:rsidRPr="005D27DF">
              <w:rPr>
                <w:sz w:val="24"/>
                <w:szCs w:val="24"/>
              </w:rPr>
              <w:t xml:space="preserve">Conoscenza degli elementi di base di enogastronomia a base regionale. </w:t>
            </w:r>
          </w:p>
          <w:p w14:paraId="179B1E57" w14:textId="77777777" w:rsidR="005D27DF" w:rsidRPr="005D27DF" w:rsidRDefault="005D27DF" w:rsidP="005D27DF">
            <w:pPr>
              <w:pStyle w:val="Paragrafoelenco"/>
              <w:rPr>
                <w:sz w:val="24"/>
                <w:szCs w:val="24"/>
              </w:rPr>
            </w:pPr>
          </w:p>
          <w:p w14:paraId="42568122" w14:textId="77777777" w:rsidR="005D27DF" w:rsidRPr="005D27DF" w:rsidRDefault="002076DA" w:rsidP="005D27DF">
            <w:pPr>
              <w:pStyle w:val="Paragrafoelenco"/>
              <w:numPr>
                <w:ilvl w:val="0"/>
                <w:numId w:val="13"/>
              </w:numPr>
              <w:rPr>
                <w:b/>
                <w:w w:val="105"/>
                <w:sz w:val="24"/>
                <w:szCs w:val="24"/>
              </w:rPr>
            </w:pPr>
            <w:r w:rsidRPr="005D27DF">
              <w:rPr>
                <w:sz w:val="24"/>
                <w:szCs w:val="24"/>
              </w:rPr>
              <w:t xml:space="preserve">I prodotti tipici del territorio. </w:t>
            </w:r>
          </w:p>
          <w:p w14:paraId="0BA4BC3D" w14:textId="77777777" w:rsidR="005D27DF" w:rsidRPr="005D27DF" w:rsidRDefault="005D27DF" w:rsidP="005D27DF">
            <w:pPr>
              <w:pStyle w:val="Paragrafoelenco"/>
              <w:rPr>
                <w:sz w:val="24"/>
                <w:szCs w:val="24"/>
              </w:rPr>
            </w:pPr>
          </w:p>
          <w:p w14:paraId="54F24D0D" w14:textId="1FFD3672" w:rsidR="005D27DF" w:rsidRPr="005D27DF" w:rsidRDefault="002076DA" w:rsidP="005D27DF">
            <w:pPr>
              <w:pStyle w:val="Paragrafoelenco"/>
              <w:numPr>
                <w:ilvl w:val="0"/>
                <w:numId w:val="13"/>
              </w:numPr>
              <w:rPr>
                <w:b/>
                <w:w w:val="105"/>
                <w:sz w:val="24"/>
                <w:szCs w:val="24"/>
              </w:rPr>
            </w:pPr>
            <w:r w:rsidRPr="005D27DF">
              <w:rPr>
                <w:sz w:val="24"/>
                <w:szCs w:val="24"/>
              </w:rPr>
              <w:t xml:space="preserve">Tecniche di </w:t>
            </w:r>
            <w:r w:rsidR="005D27DF" w:rsidRPr="005D27DF">
              <w:rPr>
                <w:sz w:val="24"/>
                <w:szCs w:val="24"/>
              </w:rPr>
              <w:t>base</w:t>
            </w:r>
            <w:r w:rsidR="005D27DF">
              <w:rPr>
                <w:sz w:val="24"/>
                <w:szCs w:val="24"/>
              </w:rPr>
              <w:t xml:space="preserve">, </w:t>
            </w:r>
            <w:r w:rsidR="005D27DF" w:rsidRPr="005D27DF">
              <w:rPr>
                <w:sz w:val="24"/>
                <w:szCs w:val="24"/>
              </w:rPr>
              <w:t>di</w:t>
            </w:r>
            <w:r w:rsidRPr="005D27DF">
              <w:rPr>
                <w:sz w:val="24"/>
                <w:szCs w:val="24"/>
              </w:rPr>
              <w:t xml:space="preserve"> trasformazione e </w:t>
            </w:r>
            <w:r w:rsidR="005D27DF">
              <w:rPr>
                <w:sz w:val="24"/>
                <w:szCs w:val="24"/>
              </w:rPr>
              <w:t xml:space="preserve">di </w:t>
            </w:r>
            <w:r w:rsidRPr="005D27DF">
              <w:rPr>
                <w:sz w:val="24"/>
                <w:szCs w:val="24"/>
              </w:rPr>
              <w:t xml:space="preserve">cottura delle materie prime. </w:t>
            </w:r>
          </w:p>
          <w:p w14:paraId="6E82C050" w14:textId="77777777" w:rsidR="005D27DF" w:rsidRPr="005D27DF" w:rsidRDefault="005D27DF" w:rsidP="005D27DF">
            <w:pPr>
              <w:pStyle w:val="Paragrafoelenco"/>
              <w:rPr>
                <w:sz w:val="24"/>
                <w:szCs w:val="24"/>
              </w:rPr>
            </w:pPr>
          </w:p>
          <w:p w14:paraId="34622274" w14:textId="77777777" w:rsidR="005D27DF" w:rsidRPr="005D27DF" w:rsidRDefault="005D27DF" w:rsidP="005D27DF">
            <w:pPr>
              <w:pStyle w:val="Paragrafoelenco"/>
              <w:rPr>
                <w:sz w:val="24"/>
                <w:szCs w:val="24"/>
              </w:rPr>
            </w:pPr>
          </w:p>
          <w:p w14:paraId="0F597631" w14:textId="77777777" w:rsidR="005D27DF" w:rsidRPr="005D27DF" w:rsidRDefault="002076DA" w:rsidP="005D27DF">
            <w:pPr>
              <w:pStyle w:val="Paragrafoelenco"/>
              <w:numPr>
                <w:ilvl w:val="0"/>
                <w:numId w:val="13"/>
              </w:numPr>
              <w:rPr>
                <w:b/>
                <w:w w:val="105"/>
                <w:sz w:val="24"/>
                <w:szCs w:val="24"/>
              </w:rPr>
            </w:pPr>
            <w:r w:rsidRPr="005D27DF">
              <w:rPr>
                <w:sz w:val="24"/>
                <w:szCs w:val="24"/>
              </w:rPr>
              <w:t xml:space="preserve">La panificazione (cenni). </w:t>
            </w:r>
          </w:p>
          <w:p w14:paraId="7617DE1C" w14:textId="77777777" w:rsidR="005D27DF" w:rsidRPr="005D27DF" w:rsidRDefault="005D27DF" w:rsidP="005D27DF">
            <w:pPr>
              <w:pStyle w:val="Paragrafoelenco"/>
              <w:rPr>
                <w:sz w:val="24"/>
                <w:szCs w:val="24"/>
              </w:rPr>
            </w:pPr>
          </w:p>
          <w:p w14:paraId="7ED45081" w14:textId="77777777" w:rsidR="005D27DF" w:rsidRPr="005D27DF" w:rsidRDefault="002076DA" w:rsidP="005D27DF">
            <w:pPr>
              <w:pStyle w:val="Paragrafoelenco"/>
              <w:numPr>
                <w:ilvl w:val="0"/>
                <w:numId w:val="13"/>
              </w:numPr>
              <w:rPr>
                <w:b/>
                <w:w w:val="105"/>
                <w:sz w:val="24"/>
                <w:szCs w:val="24"/>
              </w:rPr>
            </w:pPr>
            <w:r w:rsidRPr="005D27DF">
              <w:rPr>
                <w:sz w:val="24"/>
                <w:szCs w:val="24"/>
              </w:rPr>
              <w:t xml:space="preserve">Metodi di cottura (Classificazione) </w:t>
            </w:r>
          </w:p>
          <w:p w14:paraId="32215A80" w14:textId="77777777" w:rsidR="005D27DF" w:rsidRPr="005D27DF" w:rsidRDefault="005D27DF" w:rsidP="005D27DF">
            <w:pPr>
              <w:pStyle w:val="Paragrafoelenco"/>
              <w:rPr>
                <w:sz w:val="24"/>
                <w:szCs w:val="24"/>
              </w:rPr>
            </w:pPr>
          </w:p>
          <w:p w14:paraId="7F353435" w14:textId="77777777" w:rsidR="005D27DF" w:rsidRPr="005D27DF" w:rsidRDefault="002076DA" w:rsidP="005D27DF">
            <w:pPr>
              <w:pStyle w:val="Paragrafoelenco"/>
              <w:numPr>
                <w:ilvl w:val="0"/>
                <w:numId w:val="13"/>
              </w:numPr>
              <w:rPr>
                <w:b/>
                <w:w w:val="105"/>
                <w:sz w:val="24"/>
                <w:szCs w:val="24"/>
              </w:rPr>
            </w:pPr>
            <w:r w:rsidRPr="005D27DF">
              <w:rPr>
                <w:sz w:val="24"/>
                <w:szCs w:val="24"/>
              </w:rPr>
              <w:t xml:space="preserve">Minestre, farinacei e legumi (le nozioni base, cenni). </w:t>
            </w:r>
          </w:p>
          <w:p w14:paraId="3720C652" w14:textId="77777777" w:rsidR="005D27DF" w:rsidRPr="005D27DF" w:rsidRDefault="005D27DF" w:rsidP="005D27DF">
            <w:pPr>
              <w:pStyle w:val="Paragrafoelenco"/>
              <w:rPr>
                <w:sz w:val="24"/>
                <w:szCs w:val="24"/>
              </w:rPr>
            </w:pPr>
          </w:p>
          <w:p w14:paraId="41F450EB" w14:textId="77777777" w:rsidR="005D27DF" w:rsidRPr="005D27DF" w:rsidRDefault="002076DA" w:rsidP="005D27DF">
            <w:pPr>
              <w:pStyle w:val="Paragrafoelenco"/>
              <w:numPr>
                <w:ilvl w:val="0"/>
                <w:numId w:val="13"/>
              </w:numPr>
              <w:rPr>
                <w:b/>
                <w:w w:val="105"/>
                <w:sz w:val="24"/>
                <w:szCs w:val="24"/>
              </w:rPr>
            </w:pPr>
            <w:r w:rsidRPr="005D27DF">
              <w:rPr>
                <w:sz w:val="24"/>
                <w:szCs w:val="24"/>
              </w:rPr>
              <w:t>Elementi di cucina territoriale.</w:t>
            </w:r>
          </w:p>
          <w:p w14:paraId="54D112BF" w14:textId="77777777" w:rsidR="005D27DF" w:rsidRPr="005D27DF" w:rsidRDefault="005D27DF" w:rsidP="005D27DF">
            <w:pPr>
              <w:pStyle w:val="Paragrafoelenco"/>
              <w:rPr>
                <w:sz w:val="24"/>
                <w:szCs w:val="24"/>
              </w:rPr>
            </w:pPr>
          </w:p>
          <w:p w14:paraId="50C0522E" w14:textId="5B0941F9" w:rsidR="00AF3A43" w:rsidRPr="005D27DF" w:rsidRDefault="002076DA" w:rsidP="005D27DF">
            <w:pPr>
              <w:pStyle w:val="Paragrafoelenco"/>
              <w:numPr>
                <w:ilvl w:val="0"/>
                <w:numId w:val="13"/>
              </w:numPr>
              <w:rPr>
                <w:b/>
                <w:w w:val="105"/>
                <w:sz w:val="24"/>
                <w:szCs w:val="24"/>
              </w:rPr>
            </w:pPr>
            <w:r w:rsidRPr="005D27DF">
              <w:rPr>
                <w:sz w:val="24"/>
                <w:szCs w:val="24"/>
              </w:rPr>
              <w:lastRenderedPageBreak/>
              <w:t xml:space="preserve"> Le carni (cenni).</w:t>
            </w:r>
          </w:p>
          <w:p w14:paraId="707CA15C" w14:textId="77777777" w:rsidR="00AF3A43" w:rsidRDefault="00AF3A43" w:rsidP="00AF3A43">
            <w:pPr>
              <w:rPr>
                <w:b/>
                <w:w w:val="105"/>
                <w:sz w:val="24"/>
                <w:szCs w:val="24"/>
              </w:rPr>
            </w:pPr>
          </w:p>
          <w:p w14:paraId="5DBE644A" w14:textId="77777777" w:rsidR="00AF3A43" w:rsidRDefault="00AF3A43" w:rsidP="00AF3A43">
            <w:pPr>
              <w:rPr>
                <w:b/>
                <w:w w:val="105"/>
                <w:sz w:val="24"/>
                <w:szCs w:val="24"/>
              </w:rPr>
            </w:pPr>
          </w:p>
          <w:p w14:paraId="492123FB" w14:textId="77777777" w:rsidR="00AF3A43" w:rsidRDefault="00AF3A43" w:rsidP="00AF3A43">
            <w:pPr>
              <w:rPr>
                <w:b/>
                <w:w w:val="105"/>
                <w:sz w:val="24"/>
                <w:szCs w:val="24"/>
              </w:rPr>
            </w:pPr>
          </w:p>
          <w:p w14:paraId="76E30521" w14:textId="77777777" w:rsidR="00AF3A43" w:rsidRDefault="00AF3A43" w:rsidP="00AF3A43">
            <w:pPr>
              <w:rPr>
                <w:b/>
                <w:w w:val="105"/>
                <w:sz w:val="24"/>
                <w:szCs w:val="24"/>
              </w:rPr>
            </w:pPr>
          </w:p>
          <w:p w14:paraId="44926D4B" w14:textId="77777777" w:rsidR="00AF3A43" w:rsidRDefault="00AF3A43" w:rsidP="00AF3A43">
            <w:pPr>
              <w:rPr>
                <w:b/>
                <w:w w:val="105"/>
                <w:sz w:val="24"/>
                <w:szCs w:val="24"/>
              </w:rPr>
            </w:pPr>
          </w:p>
          <w:p w14:paraId="156B037E" w14:textId="7E48A943" w:rsidR="00AF3A43" w:rsidRPr="00AF3A43" w:rsidRDefault="00AF3A43" w:rsidP="00AF3A43">
            <w:pPr>
              <w:rPr>
                <w:b/>
                <w:w w:val="105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67901C9" w14:textId="77777777" w:rsidR="00B15C4F" w:rsidRDefault="00B15C4F" w:rsidP="00B15C4F">
            <w:pPr>
              <w:pStyle w:val="Paragrafoelenco"/>
              <w:numPr>
                <w:ilvl w:val="0"/>
                <w:numId w:val="14"/>
              </w:numPr>
              <w:rPr>
                <w:b/>
                <w:w w:val="105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Riconoscere le principali figure professionali correlate al settore enogastronomici e le regole fondamentali di comportamento professionale. </w:t>
            </w:r>
          </w:p>
          <w:p w14:paraId="2B4646E0" w14:textId="77777777" w:rsidR="00B15C4F" w:rsidRDefault="00B15C4F" w:rsidP="00B15C4F">
            <w:pPr>
              <w:pStyle w:val="Paragrafoelenco"/>
              <w:rPr>
                <w:b/>
                <w:w w:val="105"/>
                <w:sz w:val="24"/>
                <w:szCs w:val="24"/>
              </w:rPr>
            </w:pPr>
          </w:p>
          <w:p w14:paraId="4219C476" w14:textId="77777777" w:rsidR="00B15C4F" w:rsidRDefault="00B15C4F" w:rsidP="00B15C4F">
            <w:pPr>
              <w:pStyle w:val="Paragrafoelenco"/>
              <w:numPr>
                <w:ilvl w:val="0"/>
                <w:numId w:val="14"/>
              </w:numPr>
              <w:rPr>
                <w:b/>
                <w:w w:val="105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Identificare attrezzature e utensili di uso comune. </w:t>
            </w:r>
          </w:p>
          <w:p w14:paraId="7192A879" w14:textId="77777777" w:rsidR="00B15C4F" w:rsidRDefault="00B15C4F" w:rsidP="00B15C4F">
            <w:pPr>
              <w:pStyle w:val="Paragrafoelenco"/>
              <w:rPr>
                <w:sz w:val="24"/>
                <w:szCs w:val="24"/>
              </w:rPr>
            </w:pPr>
          </w:p>
          <w:p w14:paraId="22562059" w14:textId="77777777" w:rsidR="00B15C4F" w:rsidRDefault="00B15C4F" w:rsidP="00B15C4F">
            <w:pPr>
              <w:pStyle w:val="Paragrafoelenco"/>
              <w:numPr>
                <w:ilvl w:val="0"/>
                <w:numId w:val="14"/>
              </w:numPr>
              <w:rPr>
                <w:b/>
                <w:w w:val="105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Provvedere alle corrette operazioni di funzionamento ordinario delle attrezzature. </w:t>
            </w:r>
          </w:p>
          <w:p w14:paraId="5D23A982" w14:textId="77777777" w:rsidR="00B15C4F" w:rsidRDefault="00B15C4F" w:rsidP="00B15C4F">
            <w:pPr>
              <w:pStyle w:val="Paragrafoelenco"/>
              <w:rPr>
                <w:sz w:val="24"/>
                <w:szCs w:val="24"/>
              </w:rPr>
            </w:pPr>
          </w:p>
          <w:p w14:paraId="03DF5AEE" w14:textId="77777777" w:rsidR="00B15C4F" w:rsidRPr="00B15C4F" w:rsidRDefault="00B15C4F" w:rsidP="00B15C4F">
            <w:pPr>
              <w:pStyle w:val="Paragrafoelenco"/>
              <w:numPr>
                <w:ilvl w:val="0"/>
                <w:numId w:val="14"/>
              </w:numPr>
              <w:rPr>
                <w:b/>
                <w:w w:val="105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Rispettare le “buone pratiche” di lavorazione inerenti all’igiene personale, la preparazione, la cottura e la conservazione dei prodotti e la pulizia del laboratorio. </w:t>
            </w:r>
          </w:p>
          <w:p w14:paraId="2AB01B07" w14:textId="77777777" w:rsidR="00B15C4F" w:rsidRPr="00B15C4F" w:rsidRDefault="00B15C4F" w:rsidP="00B15C4F">
            <w:pPr>
              <w:pStyle w:val="Paragrafoelenco"/>
              <w:rPr>
                <w:sz w:val="24"/>
                <w:szCs w:val="24"/>
              </w:rPr>
            </w:pPr>
          </w:p>
          <w:p w14:paraId="4571BB4F" w14:textId="6E5667F7" w:rsidR="00AF3A43" w:rsidRPr="00B15C4F" w:rsidRDefault="00B15C4F" w:rsidP="00B15C4F">
            <w:pPr>
              <w:pStyle w:val="Paragrafoelenco"/>
              <w:numPr>
                <w:ilvl w:val="0"/>
                <w:numId w:val="14"/>
              </w:numPr>
              <w:rPr>
                <w:b/>
                <w:w w:val="105"/>
                <w:sz w:val="24"/>
                <w:szCs w:val="24"/>
              </w:rPr>
            </w:pPr>
            <w:r w:rsidRPr="00B15C4F">
              <w:rPr>
                <w:sz w:val="24"/>
                <w:szCs w:val="24"/>
              </w:rPr>
              <w:t>Conoscere le tappe fondamentali della storia della cucina, della gastronomia del territorio e delle basi nutrizionali per una corretta ed equilibrata alimentazione.</w:t>
            </w:r>
          </w:p>
        </w:tc>
        <w:tc>
          <w:tcPr>
            <w:tcW w:w="3402" w:type="dxa"/>
          </w:tcPr>
          <w:p w14:paraId="38BAB7F6" w14:textId="77777777" w:rsidR="00984AC5" w:rsidRPr="00984AC5" w:rsidRDefault="00984AC5" w:rsidP="00984AC5">
            <w:pPr>
              <w:pStyle w:val="Paragrafoelenco"/>
              <w:numPr>
                <w:ilvl w:val="0"/>
                <w:numId w:val="13"/>
              </w:numPr>
              <w:rPr>
                <w:b/>
                <w:w w:val="105"/>
                <w:sz w:val="24"/>
                <w:szCs w:val="24"/>
              </w:rPr>
            </w:pPr>
            <w:r w:rsidRPr="00984AC5">
              <w:rPr>
                <w:sz w:val="24"/>
                <w:szCs w:val="24"/>
              </w:rPr>
              <w:t>Conoscenza della brigata di cucina (figure essenziali).</w:t>
            </w:r>
          </w:p>
          <w:p w14:paraId="49E34E59" w14:textId="77777777" w:rsidR="00984AC5" w:rsidRPr="00984AC5" w:rsidRDefault="00984AC5" w:rsidP="00984AC5">
            <w:pPr>
              <w:pStyle w:val="Paragrafoelenco"/>
              <w:rPr>
                <w:b/>
                <w:w w:val="105"/>
                <w:sz w:val="24"/>
                <w:szCs w:val="24"/>
              </w:rPr>
            </w:pPr>
          </w:p>
          <w:p w14:paraId="40C6CC4E" w14:textId="77777777" w:rsidR="00984AC5" w:rsidRPr="00984AC5" w:rsidRDefault="00984AC5" w:rsidP="00984AC5">
            <w:pPr>
              <w:pStyle w:val="Paragrafoelenco"/>
              <w:numPr>
                <w:ilvl w:val="0"/>
                <w:numId w:val="13"/>
              </w:numPr>
              <w:rPr>
                <w:b/>
                <w:w w:val="105"/>
                <w:sz w:val="24"/>
                <w:szCs w:val="24"/>
              </w:rPr>
            </w:pPr>
            <w:r w:rsidRPr="00984AC5">
              <w:rPr>
                <w:sz w:val="24"/>
                <w:szCs w:val="24"/>
              </w:rPr>
              <w:t xml:space="preserve">La divisa di cucina. </w:t>
            </w:r>
          </w:p>
          <w:p w14:paraId="25989518" w14:textId="77777777" w:rsidR="00984AC5" w:rsidRPr="00984AC5" w:rsidRDefault="00984AC5" w:rsidP="00984AC5">
            <w:pPr>
              <w:pStyle w:val="Paragrafoelenco"/>
              <w:rPr>
                <w:sz w:val="24"/>
                <w:szCs w:val="24"/>
              </w:rPr>
            </w:pPr>
          </w:p>
          <w:p w14:paraId="6875E518" w14:textId="77777777" w:rsidR="00984AC5" w:rsidRPr="00984AC5" w:rsidRDefault="00984AC5" w:rsidP="00984AC5">
            <w:pPr>
              <w:pStyle w:val="Paragrafoelenco"/>
              <w:numPr>
                <w:ilvl w:val="0"/>
                <w:numId w:val="13"/>
              </w:numPr>
              <w:rPr>
                <w:b/>
                <w:w w:val="105"/>
                <w:sz w:val="24"/>
                <w:szCs w:val="24"/>
              </w:rPr>
            </w:pPr>
            <w:r w:rsidRPr="00984AC5">
              <w:rPr>
                <w:sz w:val="24"/>
                <w:szCs w:val="24"/>
              </w:rPr>
              <w:t xml:space="preserve">Conoscenza dei fondamenti di igiene e sicurezza. </w:t>
            </w:r>
          </w:p>
          <w:p w14:paraId="0DE2CB7F" w14:textId="77777777" w:rsidR="00984AC5" w:rsidRPr="00984AC5" w:rsidRDefault="00984AC5" w:rsidP="00984AC5">
            <w:pPr>
              <w:pStyle w:val="Paragrafoelenco"/>
              <w:rPr>
                <w:sz w:val="24"/>
                <w:szCs w:val="24"/>
              </w:rPr>
            </w:pPr>
          </w:p>
          <w:p w14:paraId="515692F8" w14:textId="77777777" w:rsidR="00984AC5" w:rsidRPr="00984AC5" w:rsidRDefault="00984AC5" w:rsidP="00984AC5">
            <w:pPr>
              <w:pStyle w:val="Paragrafoelenco"/>
              <w:numPr>
                <w:ilvl w:val="0"/>
                <w:numId w:val="13"/>
              </w:numPr>
              <w:rPr>
                <w:b/>
                <w:w w:val="105"/>
                <w:sz w:val="24"/>
                <w:szCs w:val="24"/>
              </w:rPr>
            </w:pPr>
            <w:r w:rsidRPr="00984AC5">
              <w:rPr>
                <w:sz w:val="24"/>
                <w:szCs w:val="24"/>
              </w:rPr>
              <w:t xml:space="preserve">- Conoscenza dell’ambiente e delle attrezzature di cucina (elementi essenziali). </w:t>
            </w:r>
          </w:p>
          <w:p w14:paraId="015115CE" w14:textId="77777777" w:rsidR="00984AC5" w:rsidRPr="00984AC5" w:rsidRDefault="00984AC5" w:rsidP="00984AC5">
            <w:pPr>
              <w:pStyle w:val="Paragrafoelenco"/>
              <w:rPr>
                <w:sz w:val="24"/>
                <w:szCs w:val="24"/>
              </w:rPr>
            </w:pPr>
          </w:p>
          <w:p w14:paraId="69578980" w14:textId="77777777" w:rsidR="00984AC5" w:rsidRPr="00984AC5" w:rsidRDefault="00984AC5" w:rsidP="00984AC5">
            <w:pPr>
              <w:pStyle w:val="Paragrafoelenco"/>
              <w:numPr>
                <w:ilvl w:val="0"/>
                <w:numId w:val="13"/>
              </w:numPr>
              <w:rPr>
                <w:b/>
                <w:w w:val="105"/>
                <w:sz w:val="24"/>
                <w:szCs w:val="24"/>
              </w:rPr>
            </w:pPr>
            <w:r w:rsidRPr="00984AC5">
              <w:rPr>
                <w:sz w:val="24"/>
                <w:szCs w:val="24"/>
              </w:rPr>
              <w:t>- Conoscenza delle materie prime (riconoscerle, saperle pulire e trattare).</w:t>
            </w:r>
          </w:p>
          <w:p w14:paraId="5E42E983" w14:textId="77777777" w:rsidR="00984AC5" w:rsidRPr="00984AC5" w:rsidRDefault="00984AC5" w:rsidP="00984AC5">
            <w:pPr>
              <w:pStyle w:val="Paragrafoelenco"/>
              <w:rPr>
                <w:sz w:val="24"/>
                <w:szCs w:val="24"/>
              </w:rPr>
            </w:pPr>
          </w:p>
          <w:p w14:paraId="47FFD41F" w14:textId="05C72EFF" w:rsidR="00984AC5" w:rsidRDefault="00984AC5" w:rsidP="00984AC5">
            <w:pPr>
              <w:pStyle w:val="Paragrafoelenco"/>
              <w:rPr>
                <w:sz w:val="24"/>
                <w:szCs w:val="24"/>
              </w:rPr>
            </w:pPr>
            <w:r w:rsidRPr="00984AC5">
              <w:rPr>
                <w:sz w:val="24"/>
                <w:szCs w:val="24"/>
              </w:rPr>
              <w:t xml:space="preserve"> - Conoscenza delle tecniche di base di cucina, panificazione (passaggi elementari nella trasformazione delle derrate). </w:t>
            </w:r>
          </w:p>
          <w:p w14:paraId="1F05D2D5" w14:textId="77777777" w:rsidR="00984AC5" w:rsidRDefault="00984AC5" w:rsidP="00984AC5">
            <w:pPr>
              <w:pStyle w:val="Paragrafoelenco"/>
              <w:rPr>
                <w:sz w:val="24"/>
                <w:szCs w:val="24"/>
              </w:rPr>
            </w:pPr>
          </w:p>
          <w:p w14:paraId="714D35E4" w14:textId="77777777" w:rsidR="00984AC5" w:rsidRDefault="00984AC5" w:rsidP="00984AC5">
            <w:pPr>
              <w:pStyle w:val="Paragrafoelenco"/>
              <w:rPr>
                <w:sz w:val="24"/>
                <w:szCs w:val="24"/>
              </w:rPr>
            </w:pPr>
            <w:r w:rsidRPr="00984AC5">
              <w:rPr>
                <w:sz w:val="24"/>
                <w:szCs w:val="24"/>
              </w:rPr>
              <w:t xml:space="preserve">- Conoscenza minima dei principali metodi di cottura. </w:t>
            </w:r>
          </w:p>
          <w:p w14:paraId="7816917B" w14:textId="77777777" w:rsidR="00984AC5" w:rsidRDefault="00984AC5" w:rsidP="00984AC5">
            <w:pPr>
              <w:pStyle w:val="Paragrafoelenco"/>
              <w:rPr>
                <w:sz w:val="24"/>
                <w:szCs w:val="24"/>
              </w:rPr>
            </w:pPr>
          </w:p>
          <w:p w14:paraId="6F380141" w14:textId="77777777" w:rsidR="00984AC5" w:rsidRDefault="00984AC5" w:rsidP="00984AC5">
            <w:pPr>
              <w:pStyle w:val="Paragrafoelenco"/>
              <w:rPr>
                <w:sz w:val="24"/>
                <w:szCs w:val="24"/>
              </w:rPr>
            </w:pPr>
            <w:r w:rsidRPr="00984AC5">
              <w:rPr>
                <w:sz w:val="24"/>
                <w:szCs w:val="24"/>
              </w:rPr>
              <w:t xml:space="preserve">- Conoscenza elementi fondamentali delle basi di cucina relative a salse e fondi (ripasso programma classe prima), minestre, farinacei, ortaggi e </w:t>
            </w:r>
            <w:r w:rsidRPr="00984AC5">
              <w:rPr>
                <w:sz w:val="24"/>
                <w:szCs w:val="24"/>
              </w:rPr>
              <w:lastRenderedPageBreak/>
              <w:t xml:space="preserve">legumi, le carni. </w:t>
            </w:r>
          </w:p>
          <w:p w14:paraId="3BD10581" w14:textId="77777777" w:rsidR="00984AC5" w:rsidRDefault="00984AC5" w:rsidP="00984AC5">
            <w:pPr>
              <w:pStyle w:val="Paragrafoelenco"/>
              <w:rPr>
                <w:sz w:val="24"/>
                <w:szCs w:val="24"/>
              </w:rPr>
            </w:pPr>
          </w:p>
          <w:p w14:paraId="40A280BE" w14:textId="77777777" w:rsidR="00984AC5" w:rsidRDefault="00984AC5" w:rsidP="00984AC5">
            <w:pPr>
              <w:pStyle w:val="Paragrafoelenc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84AC5">
              <w:rPr>
                <w:sz w:val="24"/>
                <w:szCs w:val="24"/>
              </w:rPr>
              <w:t xml:space="preserve">Conoscenza di alcune ricette della cucina locale (nome del piatto e elementi caratterizzanti). </w:t>
            </w:r>
          </w:p>
          <w:p w14:paraId="53031F00" w14:textId="77777777" w:rsidR="00984AC5" w:rsidRDefault="00984AC5" w:rsidP="00984AC5">
            <w:pPr>
              <w:pStyle w:val="Paragrafoelenco"/>
              <w:rPr>
                <w:sz w:val="24"/>
                <w:szCs w:val="24"/>
              </w:rPr>
            </w:pPr>
          </w:p>
          <w:p w14:paraId="1AF84641" w14:textId="77777777" w:rsidR="00984AC5" w:rsidRDefault="00984AC5" w:rsidP="00984AC5">
            <w:pPr>
              <w:pStyle w:val="Paragrafoelenco"/>
              <w:rPr>
                <w:sz w:val="24"/>
                <w:szCs w:val="24"/>
              </w:rPr>
            </w:pPr>
          </w:p>
          <w:p w14:paraId="7B355488" w14:textId="77777777" w:rsidR="00984AC5" w:rsidRDefault="00984AC5" w:rsidP="00984AC5">
            <w:pPr>
              <w:pStyle w:val="Paragrafoelenco"/>
              <w:rPr>
                <w:sz w:val="24"/>
                <w:szCs w:val="24"/>
              </w:rPr>
            </w:pPr>
            <w:r w:rsidRPr="00984AC5">
              <w:rPr>
                <w:sz w:val="24"/>
                <w:szCs w:val="24"/>
              </w:rPr>
              <w:t xml:space="preserve">- La panificazione (cenni). </w:t>
            </w:r>
          </w:p>
          <w:p w14:paraId="30685C0C" w14:textId="77777777" w:rsidR="00984AC5" w:rsidRDefault="00984AC5" w:rsidP="00984AC5">
            <w:pPr>
              <w:pStyle w:val="Paragrafoelenco"/>
              <w:rPr>
                <w:sz w:val="24"/>
                <w:szCs w:val="24"/>
              </w:rPr>
            </w:pPr>
          </w:p>
          <w:p w14:paraId="4B0FC0EB" w14:textId="77777777" w:rsidR="00984AC5" w:rsidRDefault="00984AC5" w:rsidP="00984AC5">
            <w:pPr>
              <w:pStyle w:val="Paragrafoelenco"/>
              <w:rPr>
                <w:sz w:val="24"/>
                <w:szCs w:val="24"/>
              </w:rPr>
            </w:pPr>
            <w:r w:rsidRPr="00984AC5">
              <w:rPr>
                <w:sz w:val="24"/>
                <w:szCs w:val="24"/>
              </w:rPr>
              <w:t>- Uso di un linguaggio tecnico di settore.</w:t>
            </w:r>
          </w:p>
          <w:p w14:paraId="6F232B4B" w14:textId="77777777" w:rsidR="00984AC5" w:rsidRDefault="00984AC5" w:rsidP="00984AC5">
            <w:pPr>
              <w:pStyle w:val="Paragrafoelenco"/>
              <w:rPr>
                <w:sz w:val="24"/>
                <w:szCs w:val="24"/>
              </w:rPr>
            </w:pPr>
          </w:p>
          <w:p w14:paraId="5984230A" w14:textId="77777777" w:rsidR="00984AC5" w:rsidRDefault="00984AC5" w:rsidP="00984AC5">
            <w:pPr>
              <w:pStyle w:val="Paragrafoelenco"/>
              <w:rPr>
                <w:sz w:val="24"/>
                <w:szCs w:val="24"/>
              </w:rPr>
            </w:pPr>
            <w:r w:rsidRPr="00984AC5">
              <w:rPr>
                <w:sz w:val="24"/>
                <w:szCs w:val="24"/>
              </w:rPr>
              <w:t xml:space="preserve"> - Consapevolezza di sé e capacità di rapportarsi agli altri.</w:t>
            </w:r>
          </w:p>
          <w:p w14:paraId="053E56D4" w14:textId="77777777" w:rsidR="00984AC5" w:rsidRDefault="00984AC5" w:rsidP="00984AC5">
            <w:pPr>
              <w:pStyle w:val="Paragrafoelenco"/>
              <w:rPr>
                <w:sz w:val="24"/>
                <w:szCs w:val="24"/>
              </w:rPr>
            </w:pPr>
          </w:p>
          <w:p w14:paraId="638F1A09" w14:textId="77777777" w:rsidR="00984AC5" w:rsidRDefault="00984AC5" w:rsidP="00984AC5">
            <w:pPr>
              <w:pStyle w:val="Paragrafoelenco"/>
              <w:rPr>
                <w:sz w:val="24"/>
                <w:szCs w:val="24"/>
              </w:rPr>
            </w:pPr>
            <w:r w:rsidRPr="00984AC5">
              <w:rPr>
                <w:sz w:val="24"/>
                <w:szCs w:val="24"/>
              </w:rPr>
              <w:t xml:space="preserve"> - Rispetto delle regole. </w:t>
            </w:r>
          </w:p>
          <w:p w14:paraId="457AF0C3" w14:textId="77777777" w:rsidR="00984AC5" w:rsidRDefault="00984AC5" w:rsidP="00984AC5">
            <w:pPr>
              <w:pStyle w:val="Paragrafoelenco"/>
              <w:rPr>
                <w:sz w:val="24"/>
                <w:szCs w:val="24"/>
              </w:rPr>
            </w:pPr>
          </w:p>
          <w:p w14:paraId="18EBBDB9" w14:textId="77777777" w:rsidR="00984AC5" w:rsidRDefault="00984AC5" w:rsidP="00984AC5">
            <w:pPr>
              <w:pStyle w:val="Paragrafoelenco"/>
              <w:rPr>
                <w:sz w:val="24"/>
                <w:szCs w:val="24"/>
              </w:rPr>
            </w:pPr>
            <w:r w:rsidRPr="00984AC5">
              <w:rPr>
                <w:sz w:val="24"/>
                <w:szCs w:val="24"/>
              </w:rPr>
              <w:t xml:space="preserve">- Capacità di tenere ordinato il proprio spazio di lavoro. </w:t>
            </w:r>
          </w:p>
          <w:p w14:paraId="179E4AD4" w14:textId="77777777" w:rsidR="00984AC5" w:rsidRDefault="00984AC5" w:rsidP="00984AC5">
            <w:pPr>
              <w:pStyle w:val="Paragrafoelenco"/>
              <w:rPr>
                <w:sz w:val="24"/>
                <w:szCs w:val="24"/>
              </w:rPr>
            </w:pPr>
          </w:p>
          <w:p w14:paraId="30E4D240" w14:textId="77777777" w:rsidR="00984AC5" w:rsidRDefault="00984AC5" w:rsidP="00984AC5">
            <w:pPr>
              <w:pStyle w:val="Paragrafoelenco"/>
              <w:rPr>
                <w:sz w:val="24"/>
                <w:szCs w:val="24"/>
              </w:rPr>
            </w:pPr>
            <w:r w:rsidRPr="00984AC5">
              <w:rPr>
                <w:sz w:val="24"/>
                <w:szCs w:val="24"/>
              </w:rPr>
              <w:t xml:space="preserve">- Saper ripristinare la pulizia alla fine del lavoro. </w:t>
            </w:r>
          </w:p>
          <w:p w14:paraId="45856BFD" w14:textId="77777777" w:rsidR="00984AC5" w:rsidRDefault="00984AC5" w:rsidP="00984AC5">
            <w:pPr>
              <w:pStyle w:val="Paragrafoelenco"/>
              <w:rPr>
                <w:sz w:val="24"/>
                <w:szCs w:val="24"/>
              </w:rPr>
            </w:pPr>
          </w:p>
          <w:p w14:paraId="372BAAEE" w14:textId="2A8C9809" w:rsidR="00AF3A43" w:rsidRPr="00984AC5" w:rsidRDefault="00AF3A43" w:rsidP="00984AC5">
            <w:pPr>
              <w:pStyle w:val="Paragrafoelenco"/>
              <w:rPr>
                <w:b/>
                <w:w w:val="105"/>
                <w:sz w:val="24"/>
                <w:szCs w:val="24"/>
              </w:rPr>
            </w:pPr>
          </w:p>
        </w:tc>
      </w:tr>
    </w:tbl>
    <w:p w14:paraId="21A4D9B1" w14:textId="7FDCD1B6" w:rsidR="00AF3A43" w:rsidRDefault="00AF3A43" w:rsidP="002F5DBF">
      <w:pPr>
        <w:rPr>
          <w:b/>
          <w:sz w:val="24"/>
          <w:szCs w:val="24"/>
        </w:rPr>
      </w:pPr>
    </w:p>
    <w:p w14:paraId="55662754" w14:textId="4AFFB73A" w:rsidR="00AF3A43" w:rsidRDefault="00AF3A43" w:rsidP="002F5DBF">
      <w:pPr>
        <w:rPr>
          <w:b/>
          <w:sz w:val="24"/>
          <w:szCs w:val="24"/>
        </w:rPr>
      </w:pPr>
    </w:p>
    <w:p w14:paraId="4F25139F" w14:textId="5C6E95A6" w:rsidR="00AF3A43" w:rsidRDefault="00AF3A43" w:rsidP="002F5DBF">
      <w:pPr>
        <w:rPr>
          <w:b/>
          <w:sz w:val="24"/>
          <w:szCs w:val="24"/>
        </w:rPr>
      </w:pPr>
    </w:p>
    <w:p w14:paraId="196FE7CF" w14:textId="77777777" w:rsidR="00AF3A43" w:rsidRDefault="00AF3A43" w:rsidP="002F5DBF">
      <w:pPr>
        <w:rPr>
          <w:b/>
          <w:sz w:val="24"/>
          <w:szCs w:val="24"/>
        </w:rPr>
      </w:pPr>
    </w:p>
    <w:sectPr w:rsidR="00AF3A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547A6"/>
    <w:multiLevelType w:val="hybridMultilevel"/>
    <w:tmpl w:val="9B46610C"/>
    <w:lvl w:ilvl="0" w:tplc="3062AC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w w:val="10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16476"/>
    <w:multiLevelType w:val="hybridMultilevel"/>
    <w:tmpl w:val="BF26BAF0"/>
    <w:lvl w:ilvl="0" w:tplc="074675D0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3CAE4AA2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7B5CFF82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D682F6DE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598A800E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1AEC19E8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34CCF442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1096B0C4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CBBEBDFE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abstractNum w:abstractNumId="2" w15:restartNumberingAfterBreak="0">
    <w:nsid w:val="129467AB"/>
    <w:multiLevelType w:val="hybridMultilevel"/>
    <w:tmpl w:val="AC4C4CAA"/>
    <w:lvl w:ilvl="0" w:tplc="6E8C51A6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BBA8CF7C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41688608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593E26E4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58D8EBD2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5A829694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4E125D48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2A2E8938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AF4CA07A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21254324"/>
    <w:multiLevelType w:val="hybridMultilevel"/>
    <w:tmpl w:val="09C2B33E"/>
    <w:lvl w:ilvl="0" w:tplc="A89C06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w w:val="1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C4078"/>
    <w:multiLevelType w:val="hybridMultilevel"/>
    <w:tmpl w:val="0C1CEC9A"/>
    <w:lvl w:ilvl="0" w:tplc="66765AB8">
      <w:start w:val="1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4F44A0"/>
    <w:multiLevelType w:val="hybridMultilevel"/>
    <w:tmpl w:val="61B6DB78"/>
    <w:lvl w:ilvl="0" w:tplc="DA9ACA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236ECF"/>
    <w:multiLevelType w:val="hybridMultilevel"/>
    <w:tmpl w:val="99968330"/>
    <w:lvl w:ilvl="0" w:tplc="3A6492A0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90CED27C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8B8CFFF8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9B0220D2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81C62BD6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06FE83F0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F774B55E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7F545304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27E6020A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433341F3"/>
    <w:multiLevelType w:val="hybridMultilevel"/>
    <w:tmpl w:val="A8508CD8"/>
    <w:lvl w:ilvl="0" w:tplc="D8723636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0492D54E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AB6CC6B2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3DD8D4F4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204C4F84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F3FEE212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62E4427A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D7A46F34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88FC8BB0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abstractNum w:abstractNumId="8" w15:restartNumberingAfterBreak="0">
    <w:nsid w:val="43B41E9F"/>
    <w:multiLevelType w:val="hybridMultilevel"/>
    <w:tmpl w:val="CD469B66"/>
    <w:lvl w:ilvl="0" w:tplc="268C1DA4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79EE1866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80B64494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50926406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A77494F4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EE247632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CBF4D7E0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30664340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4296D640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4AFA2E68"/>
    <w:multiLevelType w:val="hybridMultilevel"/>
    <w:tmpl w:val="35EABFF2"/>
    <w:lvl w:ilvl="0" w:tplc="1A687ABC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141E2D52">
      <w:numFmt w:val="bullet"/>
      <w:lvlText w:val="•"/>
      <w:lvlJc w:val="left"/>
      <w:pPr>
        <w:ind w:left="738" w:hanging="361"/>
      </w:pPr>
      <w:rPr>
        <w:rFonts w:hint="default"/>
        <w:lang w:val="it-IT" w:eastAsia="en-US" w:bidi="ar-SA"/>
      </w:rPr>
    </w:lvl>
    <w:lvl w:ilvl="2" w:tplc="325C451A">
      <w:numFmt w:val="bullet"/>
      <w:lvlText w:val="•"/>
      <w:lvlJc w:val="left"/>
      <w:pPr>
        <w:ind w:left="996" w:hanging="361"/>
      </w:pPr>
      <w:rPr>
        <w:rFonts w:hint="default"/>
        <w:lang w:val="it-IT" w:eastAsia="en-US" w:bidi="ar-SA"/>
      </w:rPr>
    </w:lvl>
    <w:lvl w:ilvl="3" w:tplc="8DE63F98">
      <w:numFmt w:val="bullet"/>
      <w:lvlText w:val="•"/>
      <w:lvlJc w:val="left"/>
      <w:pPr>
        <w:ind w:left="1254" w:hanging="361"/>
      </w:pPr>
      <w:rPr>
        <w:rFonts w:hint="default"/>
        <w:lang w:val="it-IT" w:eastAsia="en-US" w:bidi="ar-SA"/>
      </w:rPr>
    </w:lvl>
    <w:lvl w:ilvl="4" w:tplc="35705078">
      <w:numFmt w:val="bullet"/>
      <w:lvlText w:val="•"/>
      <w:lvlJc w:val="left"/>
      <w:pPr>
        <w:ind w:left="1512" w:hanging="361"/>
      </w:pPr>
      <w:rPr>
        <w:rFonts w:hint="default"/>
        <w:lang w:val="it-IT" w:eastAsia="en-US" w:bidi="ar-SA"/>
      </w:rPr>
    </w:lvl>
    <w:lvl w:ilvl="5" w:tplc="5FE42B8C">
      <w:numFmt w:val="bullet"/>
      <w:lvlText w:val="•"/>
      <w:lvlJc w:val="left"/>
      <w:pPr>
        <w:ind w:left="1770" w:hanging="361"/>
      </w:pPr>
      <w:rPr>
        <w:rFonts w:hint="default"/>
        <w:lang w:val="it-IT" w:eastAsia="en-US" w:bidi="ar-SA"/>
      </w:rPr>
    </w:lvl>
    <w:lvl w:ilvl="6" w:tplc="0234BD90">
      <w:numFmt w:val="bullet"/>
      <w:lvlText w:val="•"/>
      <w:lvlJc w:val="left"/>
      <w:pPr>
        <w:ind w:left="2028" w:hanging="361"/>
      </w:pPr>
      <w:rPr>
        <w:rFonts w:hint="default"/>
        <w:lang w:val="it-IT" w:eastAsia="en-US" w:bidi="ar-SA"/>
      </w:rPr>
    </w:lvl>
    <w:lvl w:ilvl="7" w:tplc="C446561A">
      <w:numFmt w:val="bullet"/>
      <w:lvlText w:val="•"/>
      <w:lvlJc w:val="left"/>
      <w:pPr>
        <w:ind w:left="2286" w:hanging="361"/>
      </w:pPr>
      <w:rPr>
        <w:rFonts w:hint="default"/>
        <w:lang w:val="it-IT" w:eastAsia="en-US" w:bidi="ar-SA"/>
      </w:rPr>
    </w:lvl>
    <w:lvl w:ilvl="8" w:tplc="B8F417F2">
      <w:numFmt w:val="bullet"/>
      <w:lvlText w:val="•"/>
      <w:lvlJc w:val="left"/>
      <w:pPr>
        <w:ind w:left="2544" w:hanging="361"/>
      </w:pPr>
      <w:rPr>
        <w:rFonts w:hint="default"/>
        <w:lang w:val="it-IT" w:eastAsia="en-US" w:bidi="ar-SA"/>
      </w:rPr>
    </w:lvl>
  </w:abstractNum>
  <w:abstractNum w:abstractNumId="10" w15:restartNumberingAfterBreak="0">
    <w:nsid w:val="589F2798"/>
    <w:multiLevelType w:val="hybridMultilevel"/>
    <w:tmpl w:val="41A4AFB2"/>
    <w:lvl w:ilvl="0" w:tplc="F18E81AA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B65440C2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B5FCFF12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18B437DC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3AF643CE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C5B4FE24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4DB8DC30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BE9023CE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EEA850A2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685840B6"/>
    <w:multiLevelType w:val="hybridMultilevel"/>
    <w:tmpl w:val="8D1291FA"/>
    <w:lvl w:ilvl="0" w:tplc="C0AE79AA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ED463B66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13FE735E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76702E74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779CF674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61102874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5CD6F838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42AA0680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94ECB484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abstractNum w:abstractNumId="12" w15:restartNumberingAfterBreak="0">
    <w:nsid w:val="704F53CC"/>
    <w:multiLevelType w:val="hybridMultilevel"/>
    <w:tmpl w:val="E59E807A"/>
    <w:lvl w:ilvl="0" w:tplc="26AABF34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DA349AD8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D2A0F696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94E823E0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9312C246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AED264E4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1C8C78A6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FA481D54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89FAC604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13" w15:restartNumberingAfterBreak="0">
    <w:nsid w:val="75841A90"/>
    <w:multiLevelType w:val="hybridMultilevel"/>
    <w:tmpl w:val="8D56923C"/>
    <w:lvl w:ilvl="0" w:tplc="847E7BE2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FCB2C31E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07F46EC8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89DA14B2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4D1E0142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904E956C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F86CE238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28324E0C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7494B70A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num w:numId="1" w16cid:durableId="1688632991">
    <w:abstractNumId w:val="12"/>
  </w:num>
  <w:num w:numId="2" w16cid:durableId="689111898">
    <w:abstractNumId w:val="2"/>
  </w:num>
  <w:num w:numId="3" w16cid:durableId="1442610299">
    <w:abstractNumId w:val="1"/>
  </w:num>
  <w:num w:numId="4" w16cid:durableId="1047336867">
    <w:abstractNumId w:val="6"/>
  </w:num>
  <w:num w:numId="5" w16cid:durableId="880944774">
    <w:abstractNumId w:val="7"/>
  </w:num>
  <w:num w:numId="6" w16cid:durableId="1606116130">
    <w:abstractNumId w:val="8"/>
  </w:num>
  <w:num w:numId="7" w16cid:durableId="398946848">
    <w:abstractNumId w:val="11"/>
  </w:num>
  <w:num w:numId="8" w16cid:durableId="828640839">
    <w:abstractNumId w:val="10"/>
  </w:num>
  <w:num w:numId="9" w16cid:durableId="334501808">
    <w:abstractNumId w:val="13"/>
  </w:num>
  <w:num w:numId="10" w16cid:durableId="1981300872">
    <w:abstractNumId w:val="9"/>
  </w:num>
  <w:num w:numId="11" w16cid:durableId="1116094980">
    <w:abstractNumId w:val="4"/>
  </w:num>
  <w:num w:numId="12" w16cid:durableId="505175909">
    <w:abstractNumId w:val="5"/>
  </w:num>
  <w:num w:numId="13" w16cid:durableId="1040469402">
    <w:abstractNumId w:val="3"/>
  </w:num>
  <w:num w:numId="14" w16cid:durableId="1033266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520"/>
    <w:rsid w:val="002076DA"/>
    <w:rsid w:val="002864A7"/>
    <w:rsid w:val="002F5DBF"/>
    <w:rsid w:val="00380AE9"/>
    <w:rsid w:val="00490937"/>
    <w:rsid w:val="004E4838"/>
    <w:rsid w:val="005D27DF"/>
    <w:rsid w:val="00600520"/>
    <w:rsid w:val="00895DF2"/>
    <w:rsid w:val="008C5EC2"/>
    <w:rsid w:val="00914B55"/>
    <w:rsid w:val="00984AC5"/>
    <w:rsid w:val="00AF3A43"/>
    <w:rsid w:val="00B15C4F"/>
    <w:rsid w:val="00B538E6"/>
    <w:rsid w:val="00BA28EF"/>
    <w:rsid w:val="00D5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0B7DA"/>
  <w15:chartTrackingRefBased/>
  <w15:docId w15:val="{4653F134-8127-4853-91FE-8E34DF00A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2F5D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F5D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F5DBF"/>
    <w:rPr>
      <w:b/>
      <w:bCs/>
      <w:sz w:val="21"/>
      <w:szCs w:val="21"/>
      <w:u w:val="single" w:color="00000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F5DBF"/>
    <w:rPr>
      <w:rFonts w:ascii="Times New Roman" w:eastAsia="Times New Roman" w:hAnsi="Times New Roman" w:cs="Times New Roman"/>
      <w:b/>
      <w:bCs/>
      <w:sz w:val="21"/>
      <w:szCs w:val="21"/>
      <w:u w:val="single" w:color="000000"/>
    </w:rPr>
  </w:style>
  <w:style w:type="paragraph" w:customStyle="1" w:styleId="TableParagraph">
    <w:name w:val="Table Paragraph"/>
    <w:basedOn w:val="Normale"/>
    <w:uiPriority w:val="1"/>
    <w:qFormat/>
    <w:rsid w:val="002F5DBF"/>
    <w:pPr>
      <w:ind w:left="473"/>
    </w:pPr>
  </w:style>
  <w:style w:type="table" w:styleId="Grigliatabella">
    <w:name w:val="Table Grid"/>
    <w:basedOn w:val="Tabellanormale"/>
    <w:uiPriority w:val="39"/>
    <w:rsid w:val="00AF3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F3A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33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Parmenide</dc:creator>
  <cp:keywords/>
  <dc:description/>
  <cp:lastModifiedBy>donato de lisa</cp:lastModifiedBy>
  <cp:revision>7</cp:revision>
  <dcterms:created xsi:type="dcterms:W3CDTF">2023-09-04T17:29:00Z</dcterms:created>
  <dcterms:modified xsi:type="dcterms:W3CDTF">2023-09-04T19:04:00Z</dcterms:modified>
</cp:coreProperties>
</file>